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5" w:rsidRPr="00165028" w:rsidRDefault="00170343" w:rsidP="00437562"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</w:r>
      <w:r w:rsidRPr="00165028">
        <w:tab/>
        <w:t>Проект</w:t>
      </w:r>
    </w:p>
    <w:p w:rsidR="00AB78EE" w:rsidRPr="00165028" w:rsidRDefault="00AB78EE" w:rsidP="00437562"/>
    <w:p w:rsidR="00AB78EE" w:rsidRPr="00165028" w:rsidRDefault="00AB78EE" w:rsidP="00AB78EE">
      <w:pPr>
        <w:jc w:val="center"/>
        <w:rPr>
          <w:b/>
        </w:rPr>
      </w:pPr>
    </w:p>
    <w:p w:rsidR="00AB78EE" w:rsidRPr="00165028" w:rsidRDefault="00AB78EE" w:rsidP="00AB78EE">
      <w:pPr>
        <w:jc w:val="center"/>
        <w:rPr>
          <w:b/>
        </w:rPr>
      </w:pPr>
      <w:r w:rsidRPr="00165028">
        <w:rPr>
          <w:b/>
        </w:rPr>
        <w:t xml:space="preserve">ЗАКОН </w:t>
      </w:r>
      <w:r w:rsidRPr="00165028">
        <w:rPr>
          <w:rFonts w:eastAsia="Times New Roman"/>
          <w:b/>
          <w:bCs/>
          <w:color w:val="2B2B2B"/>
          <w:spacing w:val="5"/>
          <w:lang w:eastAsia="ru-RU"/>
        </w:rPr>
        <w:t>КЫРГЫЗСКОЙ РЕСПУБЛИКИ</w:t>
      </w:r>
    </w:p>
    <w:p w:rsidR="006350B2" w:rsidRPr="00165028" w:rsidRDefault="006350B2" w:rsidP="00437562"/>
    <w:p w:rsidR="00170343" w:rsidRPr="00165028" w:rsidRDefault="00170343" w:rsidP="00437562">
      <w:pPr>
        <w:shd w:val="clear" w:color="auto" w:fill="FFFFFF"/>
        <w:ind w:firstLine="708"/>
        <w:rPr>
          <w:rFonts w:eastAsia="Times New Roman"/>
          <w:b/>
          <w:bCs/>
          <w:color w:val="2B2B2B"/>
          <w:spacing w:val="5"/>
          <w:lang w:eastAsia="ru-RU"/>
        </w:rPr>
      </w:pPr>
    </w:p>
    <w:p w:rsidR="00801117" w:rsidRPr="00165028" w:rsidRDefault="00801117" w:rsidP="00A86A72">
      <w:pPr>
        <w:shd w:val="clear" w:color="auto" w:fill="FFFFFF"/>
        <w:ind w:firstLine="708"/>
        <w:jc w:val="center"/>
        <w:rPr>
          <w:rFonts w:eastAsia="Times New Roman"/>
          <w:b/>
          <w:bCs/>
          <w:color w:val="2B2B2B"/>
          <w:spacing w:val="5"/>
          <w:lang w:eastAsia="ru-RU"/>
        </w:rPr>
      </w:pPr>
      <w:r w:rsidRPr="00165028">
        <w:rPr>
          <w:rFonts w:eastAsia="Times New Roman"/>
          <w:b/>
          <w:bCs/>
          <w:color w:val="2B2B2B"/>
          <w:spacing w:val="5"/>
          <w:lang w:eastAsia="ru-RU"/>
        </w:rPr>
        <w:t xml:space="preserve">«О внесении изменений в Закон Кыргызской Республики «О </w:t>
      </w:r>
      <w:r w:rsidR="00A86A72">
        <w:rPr>
          <w:rFonts w:eastAsia="Times New Roman"/>
          <w:b/>
          <w:bCs/>
          <w:color w:val="2B2B2B"/>
          <w:spacing w:val="5"/>
          <w:lang w:eastAsia="ru-RU"/>
        </w:rPr>
        <w:t xml:space="preserve">правах и гарантиях лиц с </w:t>
      </w:r>
      <w:r w:rsidR="00A86A72" w:rsidRPr="00A86A72">
        <w:rPr>
          <w:rFonts w:eastAsia="Times New Roman"/>
          <w:b/>
          <w:bCs/>
          <w:color w:val="2B2B2B"/>
          <w:spacing w:val="5"/>
          <w:lang w:eastAsia="ru-RU"/>
        </w:rPr>
        <w:t>ограниченными возможностями здоровья</w:t>
      </w:r>
      <w:r w:rsidRPr="00165028">
        <w:rPr>
          <w:rFonts w:eastAsia="Times New Roman"/>
          <w:b/>
          <w:bCs/>
          <w:color w:val="2B2B2B"/>
          <w:spacing w:val="5"/>
          <w:lang w:eastAsia="ru-RU"/>
        </w:rPr>
        <w:t>»</w:t>
      </w:r>
    </w:p>
    <w:p w:rsidR="00801117" w:rsidRPr="00165028" w:rsidRDefault="00801117" w:rsidP="00437562">
      <w:pPr>
        <w:shd w:val="clear" w:color="auto" w:fill="FFFFFF"/>
        <w:ind w:firstLine="708"/>
        <w:rPr>
          <w:rFonts w:eastAsia="Times New Roman"/>
          <w:b/>
          <w:bCs/>
          <w:color w:val="2B2B2B"/>
          <w:spacing w:val="5"/>
          <w:lang w:eastAsia="ru-RU"/>
        </w:rPr>
      </w:pPr>
    </w:p>
    <w:p w:rsidR="00165028" w:rsidRPr="00A86A72" w:rsidRDefault="00165028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A86A72">
        <w:rPr>
          <w:rFonts w:eastAsia="Times New Roman"/>
          <w:b/>
          <w:color w:val="2B2B2B"/>
          <w:lang w:eastAsia="ru-RU"/>
        </w:rPr>
        <w:t>Статья 1</w:t>
      </w:r>
    </w:p>
    <w:p w:rsidR="00437562" w:rsidRPr="00165028" w:rsidRDefault="00170343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 w:rsidRPr="00165028">
        <w:rPr>
          <w:rFonts w:eastAsia="Times New Roman"/>
          <w:color w:val="2B2B2B"/>
          <w:lang w:eastAsia="ru-RU"/>
        </w:rPr>
        <w:t xml:space="preserve">Внести в </w:t>
      </w:r>
      <w:r w:rsidRPr="00165028">
        <w:rPr>
          <w:rFonts w:eastAsia="Times New Roman"/>
          <w:bCs/>
          <w:color w:val="2B2B2B"/>
          <w:spacing w:val="5"/>
          <w:lang w:eastAsia="ru-RU"/>
        </w:rPr>
        <w:t>Закон Кыргызской Республики «</w:t>
      </w:r>
      <w:r w:rsidR="00A86A72" w:rsidRPr="00A86A72">
        <w:rPr>
          <w:rFonts w:eastAsia="Times New Roman"/>
          <w:bCs/>
          <w:color w:val="2B2B2B"/>
          <w:spacing w:val="5"/>
          <w:lang w:eastAsia="ru-RU"/>
        </w:rPr>
        <w:t>О правах и гарантиях лиц с ограниченными возможностями здоровья</w:t>
      </w:r>
      <w:r w:rsidRPr="00165028">
        <w:rPr>
          <w:rFonts w:eastAsia="Times New Roman"/>
          <w:bCs/>
          <w:color w:val="2B2B2B"/>
          <w:spacing w:val="5"/>
          <w:lang w:eastAsia="ru-RU"/>
        </w:rPr>
        <w:t xml:space="preserve">» </w:t>
      </w:r>
      <w:r w:rsidRPr="00165028">
        <w:rPr>
          <w:rFonts w:eastAsia="Times New Roman"/>
          <w:color w:val="2B2B2B"/>
          <w:lang w:eastAsia="ru-RU"/>
        </w:rPr>
        <w:t xml:space="preserve">следующее изменение:  </w:t>
      </w:r>
    </w:p>
    <w:p w:rsidR="00170343" w:rsidRPr="00165028" w:rsidRDefault="00170343" w:rsidP="00437562">
      <w:pPr>
        <w:shd w:val="clear" w:color="auto" w:fill="FFFFFF"/>
        <w:ind w:firstLine="708"/>
        <w:rPr>
          <w:rFonts w:eastAsia="Times New Roman"/>
          <w:color w:val="2B2B2B"/>
          <w:lang w:eastAsia="ru-RU"/>
        </w:rPr>
      </w:pPr>
      <w:r w:rsidRPr="00165028">
        <w:rPr>
          <w:rFonts w:eastAsia="Times New Roman"/>
          <w:color w:val="2B2B2B"/>
          <w:lang w:eastAsia="ru-RU"/>
        </w:rPr>
        <w:t>Статью 2</w:t>
      </w:r>
      <w:r w:rsidR="00A86A72">
        <w:rPr>
          <w:rFonts w:eastAsia="Times New Roman"/>
          <w:color w:val="2B2B2B"/>
          <w:lang w:eastAsia="ru-RU"/>
        </w:rPr>
        <w:t>5</w:t>
      </w:r>
      <w:r w:rsidRPr="00165028">
        <w:rPr>
          <w:rFonts w:eastAsia="Times New Roman"/>
          <w:color w:val="2B2B2B"/>
          <w:lang w:eastAsia="ru-RU"/>
        </w:rPr>
        <w:t xml:space="preserve"> </w:t>
      </w:r>
      <w:r w:rsidR="00A86A72">
        <w:rPr>
          <w:rFonts w:eastAsia="Times New Roman"/>
          <w:color w:val="2B2B2B"/>
          <w:lang w:eastAsia="ru-RU"/>
        </w:rPr>
        <w:t>изложить в следующей редакции</w:t>
      </w:r>
      <w:r w:rsidRPr="00165028">
        <w:rPr>
          <w:rFonts w:eastAsia="Times New Roman"/>
          <w:color w:val="2B2B2B"/>
          <w:lang w:eastAsia="ru-RU"/>
        </w:rPr>
        <w:t>:</w:t>
      </w:r>
    </w:p>
    <w:p w:rsidR="00A86A72" w:rsidRPr="00A86A72" w:rsidRDefault="00170343" w:rsidP="00A86A72">
      <w:pPr>
        <w:shd w:val="clear" w:color="auto" w:fill="FFFFFF"/>
        <w:ind w:firstLine="708"/>
        <w:rPr>
          <w:rFonts w:eastAsia="Times New Roman"/>
          <w:bCs/>
          <w:color w:val="2B2B2B"/>
          <w:spacing w:val="5"/>
          <w:lang w:eastAsia="ru-RU"/>
        </w:rPr>
      </w:pPr>
      <w:r w:rsidRPr="00A86A72">
        <w:rPr>
          <w:rFonts w:eastAsia="Times New Roman"/>
          <w:bCs/>
          <w:color w:val="2B2B2B"/>
          <w:spacing w:val="5"/>
          <w:lang w:eastAsia="ru-RU"/>
        </w:rPr>
        <w:t>«</w:t>
      </w:r>
      <w:r w:rsidR="00A86A72" w:rsidRPr="00A86A72">
        <w:rPr>
          <w:rFonts w:eastAsia="Times New Roman"/>
          <w:bCs/>
          <w:color w:val="2B2B2B"/>
          <w:spacing w:val="5"/>
          <w:lang w:eastAsia="ru-RU"/>
        </w:rPr>
        <w:t>Статья 25. Санаторно-курортное лечение лиц с ограниченными возможностями здоровья</w:t>
      </w:r>
    </w:p>
    <w:p w:rsidR="00A86A72" w:rsidRPr="00A86A72" w:rsidRDefault="00A86A72" w:rsidP="00A86A72">
      <w:pPr>
        <w:shd w:val="clear" w:color="auto" w:fill="FFFFFF"/>
        <w:ind w:firstLine="708"/>
        <w:rPr>
          <w:rFonts w:eastAsia="Times New Roman"/>
          <w:bCs/>
          <w:color w:val="2B2B2B"/>
          <w:spacing w:val="5"/>
          <w:lang w:eastAsia="ru-RU"/>
        </w:rPr>
      </w:pPr>
      <w:r w:rsidRPr="00A86A72">
        <w:rPr>
          <w:rFonts w:eastAsia="Times New Roman"/>
          <w:bCs/>
          <w:color w:val="2B2B2B"/>
          <w:spacing w:val="5"/>
          <w:lang w:eastAsia="ru-RU"/>
        </w:rPr>
        <w:t xml:space="preserve">Санаторно-курортное лечение лиц с ограниченными возможностями здоровья обеспечивается </w:t>
      </w:r>
      <w:r>
        <w:rPr>
          <w:rFonts w:eastAsia="Times New Roman"/>
          <w:bCs/>
          <w:color w:val="2B2B2B"/>
          <w:spacing w:val="5"/>
          <w:lang w:eastAsia="ru-RU"/>
        </w:rPr>
        <w:t>уполномоченным государственным органом</w:t>
      </w:r>
      <w:r w:rsidRPr="00A86A72">
        <w:rPr>
          <w:rFonts w:eastAsia="Times New Roman"/>
          <w:bCs/>
          <w:color w:val="2B2B2B"/>
          <w:spacing w:val="5"/>
          <w:lang w:eastAsia="ru-RU"/>
        </w:rPr>
        <w:t xml:space="preserve"> по месту </w:t>
      </w:r>
      <w:r w:rsidR="008D4620">
        <w:rPr>
          <w:rFonts w:eastAsia="Times New Roman"/>
          <w:bCs/>
          <w:color w:val="2B2B2B"/>
          <w:spacing w:val="5"/>
          <w:lang w:eastAsia="ru-RU"/>
        </w:rPr>
        <w:t xml:space="preserve">их фактического </w:t>
      </w:r>
      <w:r w:rsidRPr="00A86A72">
        <w:rPr>
          <w:rFonts w:eastAsia="Times New Roman"/>
          <w:bCs/>
          <w:color w:val="2B2B2B"/>
          <w:spacing w:val="5"/>
          <w:lang w:eastAsia="ru-RU"/>
        </w:rPr>
        <w:t xml:space="preserve">жительства </w:t>
      </w:r>
      <w:r w:rsidR="008D4620">
        <w:rPr>
          <w:rFonts w:eastAsia="Times New Roman"/>
          <w:bCs/>
          <w:color w:val="2B2B2B"/>
          <w:spacing w:val="5"/>
          <w:lang w:eastAsia="ru-RU"/>
        </w:rPr>
        <w:t xml:space="preserve">и </w:t>
      </w:r>
      <w:r w:rsidR="008D4620" w:rsidRPr="00A86A72">
        <w:rPr>
          <w:rFonts w:eastAsia="Times New Roman"/>
          <w:bCs/>
          <w:color w:val="2B2B2B"/>
          <w:spacing w:val="5"/>
          <w:lang w:eastAsia="ru-RU"/>
        </w:rPr>
        <w:t>предоставля</w:t>
      </w:r>
      <w:r w:rsidR="008D4620">
        <w:rPr>
          <w:rFonts w:eastAsia="Times New Roman"/>
          <w:bCs/>
          <w:color w:val="2B2B2B"/>
          <w:spacing w:val="5"/>
          <w:lang w:eastAsia="ru-RU"/>
        </w:rPr>
        <w:t>е</w:t>
      </w:r>
      <w:r w:rsidR="008D4620" w:rsidRPr="00A86A72">
        <w:rPr>
          <w:rFonts w:eastAsia="Times New Roman"/>
          <w:bCs/>
          <w:color w:val="2B2B2B"/>
          <w:spacing w:val="5"/>
          <w:lang w:eastAsia="ru-RU"/>
        </w:rPr>
        <w:t>тся за счет средств республиканского бюджета</w:t>
      </w:r>
      <w:r w:rsidRPr="00A86A72">
        <w:rPr>
          <w:rFonts w:eastAsia="Times New Roman"/>
          <w:bCs/>
          <w:color w:val="2B2B2B"/>
          <w:spacing w:val="5"/>
          <w:lang w:eastAsia="ru-RU"/>
        </w:rPr>
        <w:t>.</w:t>
      </w:r>
    </w:p>
    <w:p w:rsidR="00437562" w:rsidRPr="00A86A72" w:rsidRDefault="00A86A72" w:rsidP="00A86A72">
      <w:pPr>
        <w:shd w:val="clear" w:color="auto" w:fill="FFFFFF"/>
        <w:ind w:firstLine="708"/>
        <w:rPr>
          <w:rFonts w:eastAsia="Times New Roman"/>
          <w:bCs/>
          <w:color w:val="2B2B2B"/>
          <w:spacing w:val="5"/>
          <w:lang w:eastAsia="ru-RU"/>
        </w:rPr>
      </w:pPr>
      <w:r w:rsidRPr="00A86A72">
        <w:rPr>
          <w:rFonts w:eastAsia="Times New Roman"/>
          <w:bCs/>
          <w:color w:val="2B2B2B"/>
          <w:spacing w:val="5"/>
          <w:lang w:eastAsia="ru-RU"/>
        </w:rPr>
        <w:t xml:space="preserve">Порядок и сроки </w:t>
      </w:r>
      <w:r>
        <w:rPr>
          <w:rFonts w:eastAsia="Times New Roman"/>
          <w:bCs/>
          <w:color w:val="2B2B2B"/>
          <w:spacing w:val="5"/>
          <w:lang w:eastAsia="ru-RU"/>
        </w:rPr>
        <w:t>возмещения расходов</w:t>
      </w:r>
      <w:r w:rsidRPr="00A86A72">
        <w:rPr>
          <w:rFonts w:eastAsia="Times New Roman"/>
          <w:bCs/>
          <w:color w:val="2B2B2B"/>
          <w:spacing w:val="5"/>
          <w:lang w:eastAsia="ru-RU"/>
        </w:rPr>
        <w:t xml:space="preserve"> на санаторно-курортное лечение лицам с ограниченными возможностями здоровья определяются Прави</w:t>
      </w:r>
      <w:bookmarkStart w:id="0" w:name="_GoBack"/>
      <w:bookmarkEnd w:id="0"/>
      <w:r w:rsidRPr="00A86A72">
        <w:rPr>
          <w:rFonts w:eastAsia="Times New Roman"/>
          <w:bCs/>
          <w:color w:val="2B2B2B"/>
          <w:spacing w:val="5"/>
          <w:lang w:eastAsia="ru-RU"/>
        </w:rPr>
        <w:t>те</w:t>
      </w:r>
      <w:r w:rsidRPr="00A86A72">
        <w:rPr>
          <w:rFonts w:eastAsia="Times New Roman"/>
          <w:bCs/>
          <w:color w:val="2B2B2B"/>
          <w:spacing w:val="5"/>
          <w:lang w:eastAsia="ru-RU"/>
        </w:rPr>
        <w:t>льством Кыргызской Республики</w:t>
      </w:r>
      <w:proofErr w:type="gramStart"/>
      <w:r w:rsidRPr="00A86A72">
        <w:rPr>
          <w:rFonts w:eastAsia="Times New Roman"/>
          <w:bCs/>
          <w:color w:val="2B2B2B"/>
          <w:spacing w:val="5"/>
          <w:lang w:eastAsia="ru-RU"/>
        </w:rPr>
        <w:t>.</w:t>
      </w:r>
      <w:r w:rsidR="00170343" w:rsidRPr="00A86A72">
        <w:rPr>
          <w:rFonts w:eastAsia="Times New Roman"/>
          <w:bCs/>
          <w:color w:val="2B2B2B"/>
          <w:spacing w:val="5"/>
          <w:lang w:eastAsia="ru-RU"/>
        </w:rPr>
        <w:t>».</w:t>
      </w:r>
      <w:proofErr w:type="gramEnd"/>
    </w:p>
    <w:p w:rsidR="00E5709C" w:rsidRDefault="00E5709C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</w:p>
    <w:p w:rsidR="00E5709C" w:rsidRDefault="00E5709C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</w:p>
    <w:p w:rsidR="00437562" w:rsidRPr="00165028" w:rsidRDefault="00170343" w:rsidP="0043756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165028">
        <w:rPr>
          <w:rFonts w:eastAsia="Times New Roman"/>
          <w:b/>
          <w:color w:val="2B2B2B"/>
          <w:lang w:eastAsia="ru-RU"/>
        </w:rPr>
        <w:t>Президент</w:t>
      </w:r>
    </w:p>
    <w:p w:rsidR="00170343" w:rsidRPr="00165028" w:rsidRDefault="00170343" w:rsidP="00A86A72">
      <w:pPr>
        <w:shd w:val="clear" w:color="auto" w:fill="FFFFFF"/>
        <w:ind w:firstLine="708"/>
        <w:rPr>
          <w:rFonts w:eastAsia="Times New Roman"/>
          <w:b/>
          <w:color w:val="2B2B2B"/>
          <w:lang w:eastAsia="ru-RU"/>
        </w:rPr>
      </w:pPr>
      <w:r w:rsidRPr="00165028">
        <w:rPr>
          <w:rFonts w:eastAsia="Times New Roman"/>
          <w:b/>
          <w:color w:val="2B2B2B"/>
          <w:lang w:eastAsia="ru-RU"/>
        </w:rPr>
        <w:t>Кыргызской Республики</w:t>
      </w:r>
      <w:r w:rsidRPr="00165028">
        <w:rPr>
          <w:rFonts w:eastAsia="Times New Roman"/>
          <w:b/>
          <w:color w:val="2B2B2B"/>
          <w:lang w:eastAsia="ru-RU"/>
        </w:rPr>
        <w:tab/>
      </w:r>
      <w:r w:rsidRPr="00165028">
        <w:rPr>
          <w:rFonts w:eastAsia="Times New Roman"/>
          <w:b/>
          <w:color w:val="2B2B2B"/>
          <w:lang w:eastAsia="ru-RU"/>
        </w:rPr>
        <w:tab/>
      </w:r>
      <w:r w:rsidRPr="00165028">
        <w:rPr>
          <w:rFonts w:eastAsia="Times New Roman"/>
          <w:b/>
          <w:color w:val="2B2B2B"/>
          <w:lang w:eastAsia="ru-RU"/>
        </w:rPr>
        <w:tab/>
      </w:r>
      <w:r w:rsidRPr="00165028">
        <w:rPr>
          <w:rFonts w:eastAsia="Times New Roman"/>
          <w:b/>
          <w:color w:val="2B2B2B"/>
          <w:lang w:eastAsia="ru-RU"/>
        </w:rPr>
        <w:tab/>
        <w:t xml:space="preserve">С.Ш. </w:t>
      </w:r>
      <w:proofErr w:type="spellStart"/>
      <w:r w:rsidRPr="00165028">
        <w:rPr>
          <w:rFonts w:eastAsia="Times New Roman"/>
          <w:b/>
          <w:color w:val="2B2B2B"/>
          <w:lang w:eastAsia="ru-RU"/>
        </w:rPr>
        <w:t>Жээнбеков</w:t>
      </w:r>
      <w:proofErr w:type="spellEnd"/>
    </w:p>
    <w:p w:rsidR="006350B2" w:rsidRPr="00165028" w:rsidRDefault="006350B2" w:rsidP="00437562"/>
    <w:p w:rsidR="006350B2" w:rsidRPr="00165028" w:rsidRDefault="006350B2" w:rsidP="00437562"/>
    <w:p w:rsidR="006350B2" w:rsidRPr="00165028" w:rsidRDefault="006350B2" w:rsidP="00437562"/>
    <w:sectPr w:rsidR="006350B2" w:rsidRPr="00165028" w:rsidSect="00A86A72">
      <w:footerReference w:type="default" r:id="rId7"/>
      <w:pgSz w:w="11906" w:h="16838"/>
      <w:pgMar w:top="1134" w:right="1134" w:bottom="1134" w:left="1701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D8B" w:rsidRDefault="002A5D8B" w:rsidP="00BC1A79">
      <w:r>
        <w:separator/>
      </w:r>
    </w:p>
  </w:endnote>
  <w:endnote w:type="continuationSeparator" w:id="0">
    <w:p w:rsidR="002A5D8B" w:rsidRDefault="002A5D8B" w:rsidP="00BC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79" w:rsidRPr="00BC1A79" w:rsidRDefault="008D4620" w:rsidP="00F172BD">
    <w:pPr>
      <w:pStyle w:val="a9"/>
      <w:ind w:right="-143"/>
      <w:rPr>
        <w:sz w:val="22"/>
        <w:szCs w:val="22"/>
      </w:rPr>
    </w:pPr>
    <w:proofErr w:type="spellStart"/>
    <w:r>
      <w:rPr>
        <w:sz w:val="22"/>
        <w:szCs w:val="22"/>
      </w:rPr>
      <w:t>И.о</w:t>
    </w:r>
    <w:proofErr w:type="spellEnd"/>
    <w:r>
      <w:rPr>
        <w:sz w:val="22"/>
        <w:szCs w:val="22"/>
      </w:rPr>
      <w:t>. м</w:t>
    </w:r>
    <w:r w:rsidR="00F172BD">
      <w:rPr>
        <w:sz w:val="22"/>
        <w:szCs w:val="22"/>
      </w:rPr>
      <w:t>инистр</w:t>
    </w:r>
    <w:r>
      <w:rPr>
        <w:sz w:val="22"/>
        <w:szCs w:val="22"/>
      </w:rPr>
      <w:t>а</w:t>
    </w:r>
    <w:r w:rsidR="00F172BD">
      <w:rPr>
        <w:sz w:val="22"/>
        <w:szCs w:val="22"/>
      </w:rPr>
      <w:t xml:space="preserve"> ________________</w:t>
    </w:r>
    <w:proofErr w:type="spellStart"/>
    <w:r>
      <w:rPr>
        <w:sz w:val="22"/>
        <w:szCs w:val="22"/>
      </w:rPr>
      <w:t>К.Адиев</w:t>
    </w:r>
    <w:proofErr w:type="spellEnd"/>
    <w:r w:rsidR="00F172BD" w:rsidRPr="00BC1A79">
      <w:rPr>
        <w:sz w:val="22"/>
        <w:szCs w:val="22"/>
      </w:rPr>
      <w:t xml:space="preserve">  </w:t>
    </w:r>
    <w:r w:rsidR="00F172BD">
      <w:rPr>
        <w:sz w:val="22"/>
        <w:szCs w:val="22"/>
      </w:rPr>
      <w:t xml:space="preserve">    </w:t>
    </w:r>
    <w:r w:rsidR="00F172BD">
      <w:rPr>
        <w:sz w:val="22"/>
        <w:szCs w:val="22"/>
      </w:rPr>
      <w:tab/>
    </w:r>
    <w:r w:rsidR="00F172BD">
      <w:rPr>
        <w:sz w:val="22"/>
        <w:szCs w:val="22"/>
      </w:rPr>
      <w:tab/>
    </w:r>
    <w:proofErr w:type="spellStart"/>
    <w:r w:rsidR="00F172BD" w:rsidRPr="00BC1A79">
      <w:rPr>
        <w:sz w:val="22"/>
        <w:szCs w:val="22"/>
      </w:rPr>
      <w:t>УП</w:t>
    </w:r>
    <w:r w:rsidR="00F172BD">
      <w:rPr>
        <w:sz w:val="22"/>
        <w:szCs w:val="22"/>
      </w:rPr>
      <w:t>ОиМС</w:t>
    </w:r>
    <w:proofErr w:type="spellEnd"/>
    <w:r w:rsidR="00F172BD" w:rsidRPr="00BC1A79">
      <w:rPr>
        <w:sz w:val="22"/>
        <w:szCs w:val="22"/>
      </w:rPr>
      <w:t>_____________</w:t>
    </w:r>
    <w:proofErr w:type="spellStart"/>
    <w:r>
      <w:rPr>
        <w:sz w:val="22"/>
        <w:szCs w:val="22"/>
      </w:rPr>
      <w:t>К</w:t>
    </w:r>
    <w:r w:rsidR="00F172BD" w:rsidRPr="00BC1A79">
      <w:rPr>
        <w:sz w:val="22"/>
        <w:szCs w:val="22"/>
      </w:rPr>
      <w:t>.</w:t>
    </w:r>
    <w:r w:rsidR="00F172BD">
      <w:rPr>
        <w:sz w:val="22"/>
        <w:szCs w:val="22"/>
      </w:rPr>
      <w:t>А</w:t>
    </w:r>
    <w:r>
      <w:rPr>
        <w:sz w:val="22"/>
        <w:szCs w:val="22"/>
      </w:rPr>
      <w:t>сылбаева</w:t>
    </w:r>
    <w:proofErr w:type="spellEnd"/>
    <w:r w:rsidR="00BC1A79" w:rsidRPr="00BC1A79">
      <w:rPr>
        <w:sz w:val="22"/>
        <w:szCs w:val="22"/>
      </w:rPr>
      <w:t xml:space="preserve">                            </w:t>
    </w:r>
  </w:p>
  <w:p w:rsidR="00BC1A79" w:rsidRPr="00BC1A79" w:rsidRDefault="00BC1A79" w:rsidP="00BC1A79">
    <w:pPr>
      <w:pStyle w:val="a9"/>
      <w:rPr>
        <w:sz w:val="22"/>
        <w:szCs w:val="22"/>
      </w:rPr>
    </w:pPr>
  </w:p>
  <w:p w:rsidR="00F172BD" w:rsidRPr="00BC1A79" w:rsidRDefault="00F172BD" w:rsidP="00F172BD">
    <w:pPr>
      <w:pStyle w:val="a9"/>
      <w:rPr>
        <w:sz w:val="22"/>
        <w:szCs w:val="22"/>
      </w:rPr>
    </w:pPr>
    <w:r w:rsidRPr="00BC1A79">
      <w:rPr>
        <w:sz w:val="22"/>
        <w:szCs w:val="22"/>
      </w:rPr>
      <w:t>«_____» ________ 2020 г.</w:t>
    </w:r>
    <w:r>
      <w:rPr>
        <w:sz w:val="22"/>
        <w:szCs w:val="22"/>
      </w:rPr>
      <w:tab/>
      <w:t xml:space="preserve">                                                 </w:t>
    </w:r>
    <w:r w:rsidR="008D4620">
      <w:rPr>
        <w:sz w:val="22"/>
        <w:szCs w:val="22"/>
      </w:rPr>
      <w:t xml:space="preserve">            </w:t>
    </w:r>
    <w:r>
      <w:rPr>
        <w:sz w:val="22"/>
        <w:szCs w:val="22"/>
      </w:rPr>
      <w:t xml:space="preserve"> </w:t>
    </w:r>
    <w:r w:rsidRPr="00BC1A79">
      <w:rPr>
        <w:sz w:val="22"/>
        <w:szCs w:val="22"/>
      </w:rPr>
      <w:t>«_____» ________ 2020 г.</w:t>
    </w:r>
  </w:p>
  <w:p w:rsidR="00BC1A79" w:rsidRPr="00BC1A79" w:rsidRDefault="00F172BD" w:rsidP="00F172BD">
    <w:pPr>
      <w:pStyle w:val="a9"/>
      <w:ind w:right="-285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  <w:p w:rsidR="00BC1A79" w:rsidRDefault="00BC1A7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D8B" w:rsidRDefault="002A5D8B" w:rsidP="00BC1A79">
      <w:r>
        <w:separator/>
      </w:r>
    </w:p>
  </w:footnote>
  <w:footnote w:type="continuationSeparator" w:id="0">
    <w:p w:rsidR="002A5D8B" w:rsidRDefault="002A5D8B" w:rsidP="00BC1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formatting="1" w:enforcement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B2"/>
    <w:rsid w:val="000245E5"/>
    <w:rsid w:val="000408F7"/>
    <w:rsid w:val="00095E95"/>
    <w:rsid w:val="000B6C7A"/>
    <w:rsid w:val="00165028"/>
    <w:rsid w:val="00170343"/>
    <w:rsid w:val="001942BD"/>
    <w:rsid w:val="0027727A"/>
    <w:rsid w:val="002A5D8B"/>
    <w:rsid w:val="002C42B1"/>
    <w:rsid w:val="00391D1A"/>
    <w:rsid w:val="00437562"/>
    <w:rsid w:val="0044552E"/>
    <w:rsid w:val="00447792"/>
    <w:rsid w:val="005C2AB0"/>
    <w:rsid w:val="006350B2"/>
    <w:rsid w:val="006E6C46"/>
    <w:rsid w:val="00743287"/>
    <w:rsid w:val="00753BCC"/>
    <w:rsid w:val="00801117"/>
    <w:rsid w:val="00873F2B"/>
    <w:rsid w:val="008D1ACC"/>
    <w:rsid w:val="008D4620"/>
    <w:rsid w:val="00971A95"/>
    <w:rsid w:val="009E022E"/>
    <w:rsid w:val="00A86A72"/>
    <w:rsid w:val="00AB4065"/>
    <w:rsid w:val="00AB78EE"/>
    <w:rsid w:val="00B808B5"/>
    <w:rsid w:val="00B93A8B"/>
    <w:rsid w:val="00BC1A79"/>
    <w:rsid w:val="00C53454"/>
    <w:rsid w:val="00DA3B34"/>
    <w:rsid w:val="00DE57BA"/>
    <w:rsid w:val="00E46EE1"/>
    <w:rsid w:val="00E5709C"/>
    <w:rsid w:val="00E64B39"/>
    <w:rsid w:val="00E94755"/>
    <w:rsid w:val="00EC3F4C"/>
    <w:rsid w:val="00F1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  <w:style w:type="paragraph" w:customStyle="1" w:styleId="tkTekst">
    <w:name w:val="_Текст обычный (tkTekst)"/>
    <w:basedOn w:val="a"/>
    <w:rsid w:val="00A86A72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6350B2"/>
    <w:rPr>
      <w:rFonts w:eastAsia="Times New Roman"/>
      <w:sz w:val="24"/>
      <w:szCs w:val="24"/>
      <w:lang w:eastAsia="ru-RU"/>
    </w:rPr>
  </w:style>
  <w:style w:type="paragraph" w:customStyle="1" w:styleId="a6">
    <w:name w:val="a6"/>
    <w:basedOn w:val="a"/>
    <w:rsid w:val="006350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50B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1A79"/>
  </w:style>
  <w:style w:type="paragraph" w:styleId="a9">
    <w:name w:val="footer"/>
    <w:basedOn w:val="a"/>
    <w:link w:val="aa"/>
    <w:uiPriority w:val="99"/>
    <w:unhideWhenUsed/>
    <w:rsid w:val="00BC1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1A79"/>
  </w:style>
  <w:style w:type="paragraph" w:customStyle="1" w:styleId="tkTekst">
    <w:name w:val="_Текст обычный (tkTekst)"/>
    <w:basedOn w:val="a"/>
    <w:rsid w:val="00A86A72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2020-09-02T05:16:00Z</cp:lastPrinted>
  <dcterms:created xsi:type="dcterms:W3CDTF">2020-02-24T16:26:00Z</dcterms:created>
  <dcterms:modified xsi:type="dcterms:W3CDTF">2020-09-02T05:17:00Z</dcterms:modified>
</cp:coreProperties>
</file>